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54" w:rsidRPr="00871154" w:rsidRDefault="00871154" w:rsidP="00871154">
      <w:pPr>
        <w:spacing w:after="0" w:line="240" w:lineRule="auto"/>
        <w:jc w:val="center"/>
        <w:rPr>
          <w:rFonts w:ascii="Arial" w:eastAsia="Times New Roman" w:hAnsi="Arial" w:cs="Arial"/>
          <w:b/>
          <w:bCs/>
          <w:spacing w:val="15"/>
          <w:sz w:val="32"/>
          <w:szCs w:val="32"/>
          <w:shd w:val="clear" w:color="auto" w:fill="FFFFFF"/>
        </w:rPr>
      </w:pPr>
      <w:r w:rsidRPr="003350CC">
        <w:rPr>
          <w:rFonts w:ascii="Arial" w:eastAsia="Times New Roman" w:hAnsi="Arial" w:cs="Arial"/>
          <w:b/>
          <w:bCs/>
          <w:spacing w:val="15"/>
          <w:sz w:val="32"/>
          <w:szCs w:val="32"/>
          <w:shd w:val="clear" w:color="auto" w:fill="FFFFFF"/>
        </w:rPr>
        <w:t>What is Eucharistic Adoration?</w:t>
      </w:r>
    </w:p>
    <w:p w:rsidR="00871154" w:rsidRDefault="00871154" w:rsidP="00871154">
      <w:pPr>
        <w:spacing w:after="0" w:line="240" w:lineRule="auto"/>
        <w:jc w:val="center"/>
        <w:rPr>
          <w:rFonts w:ascii="Arial" w:eastAsia="Times New Roman" w:hAnsi="Arial" w:cs="Arial"/>
          <w:b/>
          <w:bCs/>
          <w:spacing w:val="15"/>
          <w:sz w:val="24"/>
          <w:szCs w:val="24"/>
          <w:shd w:val="clear" w:color="auto" w:fill="FFFFFF"/>
        </w:rPr>
      </w:pPr>
    </w:p>
    <w:p w:rsidR="00871154" w:rsidRDefault="00871154" w:rsidP="00871154">
      <w:pPr>
        <w:spacing w:after="0" w:line="240" w:lineRule="auto"/>
        <w:jc w:val="center"/>
        <w:rPr>
          <w:rFonts w:ascii="Arial" w:eastAsia="Times New Roman" w:hAnsi="Arial" w:cs="Arial"/>
          <w:b/>
          <w:bCs/>
          <w:spacing w:val="15"/>
          <w:sz w:val="24"/>
          <w:szCs w:val="24"/>
          <w:shd w:val="clear" w:color="auto" w:fill="FFFFFF"/>
        </w:rPr>
        <w:sectPr w:rsidR="00871154" w:rsidSect="003350CC">
          <w:pgSz w:w="12240" w:h="15840"/>
          <w:pgMar w:top="1008" w:right="1080" w:bottom="1008" w:left="1080" w:header="720" w:footer="720" w:gutter="0"/>
          <w:cols w:space="720"/>
          <w:docGrid w:linePitch="360"/>
        </w:sect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870"/>
      </w:tblGrid>
      <w:tr w:rsidR="003350CC" w:rsidRPr="003350CC" w:rsidTr="003350CC">
        <w:trPr>
          <w:tblCellSpacing w:w="15" w:type="dxa"/>
        </w:trPr>
        <w:tc>
          <w:tcPr>
            <w:tcW w:w="3810" w:type="dxa"/>
            <w:vAlign w:val="center"/>
            <w:hideMark/>
          </w:tcPr>
          <w:p w:rsidR="003350CC" w:rsidRPr="003350CC" w:rsidRDefault="003350CC" w:rsidP="003350CC">
            <w:pPr>
              <w:spacing w:after="0" w:line="240" w:lineRule="auto"/>
              <w:rPr>
                <w:rFonts w:ascii="Arial" w:eastAsia="Times New Roman" w:hAnsi="Arial" w:cs="Arial"/>
                <w:sz w:val="24"/>
                <w:szCs w:val="24"/>
              </w:rPr>
            </w:pPr>
            <w:r w:rsidRPr="003350CC">
              <w:rPr>
                <w:rFonts w:ascii="Arial" w:eastAsia="Times New Roman" w:hAnsi="Arial" w:cs="Arial"/>
                <w:noProof/>
                <w:sz w:val="24"/>
                <w:szCs w:val="24"/>
              </w:rPr>
              <w:drawing>
                <wp:inline distT="0" distB="0" distL="0" distR="0" wp14:anchorId="0F048C4D" wp14:editId="3C87121B">
                  <wp:extent cx="1962150" cy="3510068"/>
                  <wp:effectExtent l="0" t="0" r="0" b="0"/>
                  <wp:docPr id="1" name="Picture 1" descr="O SACRAMENT MOST HOLY, O SACRAMENT DIVINE, ALL PRAISE AND ALL THANKSGIVING BE EVERY MOMENT T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SACRAMENT MOST HOLY, O SACRAMENT DIVINE, ALL PRAISE AND ALL THANKSGIVING BE EVERY MOMENT TH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5518" cy="3516094"/>
                          </a:xfrm>
                          <a:prstGeom prst="rect">
                            <a:avLst/>
                          </a:prstGeom>
                          <a:noFill/>
                          <a:ln>
                            <a:noFill/>
                          </a:ln>
                        </pic:spPr>
                      </pic:pic>
                    </a:graphicData>
                  </a:graphic>
                </wp:inline>
              </w:drawing>
            </w:r>
            <w:r w:rsidRPr="003350CC">
              <w:rPr>
                <w:rFonts w:ascii="Arial" w:eastAsia="Times New Roman" w:hAnsi="Arial" w:cs="Arial"/>
                <w:sz w:val="24"/>
                <w:szCs w:val="24"/>
              </w:rPr>
              <w:br/>
              <w:t>The Blessed Sacrament</w:t>
            </w:r>
            <w:r w:rsidRPr="003350CC">
              <w:rPr>
                <w:rFonts w:ascii="Arial" w:eastAsia="Times New Roman" w:hAnsi="Arial" w:cs="Arial"/>
                <w:sz w:val="24"/>
                <w:szCs w:val="24"/>
              </w:rPr>
              <w:br/>
              <w:t>is exposed in a Monstrance</w:t>
            </w:r>
          </w:p>
        </w:tc>
      </w:tr>
    </w:tbl>
    <w:p w:rsidR="003350CC" w:rsidRDefault="003350CC" w:rsidP="003350CC">
      <w:pPr>
        <w:spacing w:after="0" w:line="240" w:lineRule="auto"/>
        <w:rPr>
          <w:rFonts w:ascii="Arial" w:eastAsia="Times New Roman" w:hAnsi="Arial" w:cs="Arial"/>
          <w:spacing w:val="15"/>
          <w:sz w:val="24"/>
          <w:szCs w:val="24"/>
          <w:shd w:val="clear" w:color="auto" w:fill="FFFFFF"/>
        </w:rPr>
      </w:pPr>
      <w:r w:rsidRPr="003350CC">
        <w:rPr>
          <w:rFonts w:ascii="Arial" w:eastAsia="Times New Roman" w:hAnsi="Arial" w:cs="Arial"/>
          <w:spacing w:val="15"/>
          <w:sz w:val="24"/>
          <w:szCs w:val="24"/>
          <w:shd w:val="clear" w:color="auto" w:fill="FFFFFF"/>
        </w:rPr>
        <w:lastRenderedPageBreak/>
        <w:t>Understood simply, Eucharistic Adoration is adoring or honoring the Eucharistic Presence of Christ. In a deeper sense, it involves "the contemplation of the Mystery of Christ truly present before us".</w:t>
      </w:r>
      <w:r>
        <w:rPr>
          <w:rFonts w:ascii="Arial" w:eastAsia="Times New Roman" w:hAnsi="Arial" w:cs="Arial"/>
          <w:spacing w:val="15"/>
          <w:sz w:val="24"/>
          <w:szCs w:val="24"/>
          <w:shd w:val="clear" w:color="auto" w:fill="FFFFFF"/>
        </w:rPr>
        <w:t xml:space="preserve"> </w:t>
      </w:r>
      <w:r w:rsidRPr="003350CC">
        <w:rPr>
          <w:rFonts w:ascii="Arial" w:eastAsia="Times New Roman" w:hAnsi="Arial" w:cs="Arial"/>
          <w:spacing w:val="15"/>
          <w:sz w:val="24"/>
          <w:szCs w:val="24"/>
          <w:shd w:val="clear" w:color="auto" w:fill="FFFFFF"/>
        </w:rPr>
        <w:t>During Eucharistic Adoration, we "watch and wait", we remain "silent" in His Presence and open ourselves to His Graces which flow from the Eucharist</w:t>
      </w:r>
      <w:r>
        <w:rPr>
          <w:rFonts w:ascii="Arial" w:eastAsia="Times New Roman" w:hAnsi="Arial" w:cs="Arial"/>
          <w:spacing w:val="15"/>
          <w:sz w:val="24"/>
          <w:szCs w:val="24"/>
          <w:shd w:val="clear" w:color="auto" w:fill="FFFFFF"/>
        </w:rPr>
        <w:t>.</w:t>
      </w:r>
      <w:r w:rsidRPr="003350CC">
        <w:rPr>
          <w:rFonts w:ascii="Arial" w:eastAsia="Times New Roman" w:hAnsi="Arial" w:cs="Arial"/>
          <w:spacing w:val="15"/>
          <w:sz w:val="24"/>
          <w:szCs w:val="24"/>
          <w:shd w:val="clear" w:color="auto" w:fill="FFFFFF"/>
        </w:rPr>
        <w:t xml:space="preserve"> By worshiping the Eucharistic Jesus, </w:t>
      </w:r>
      <w:proofErr w:type="gramStart"/>
      <w:r w:rsidRPr="003350CC">
        <w:rPr>
          <w:rFonts w:ascii="Arial" w:eastAsia="Times New Roman" w:hAnsi="Arial" w:cs="Arial"/>
          <w:spacing w:val="15"/>
          <w:sz w:val="24"/>
          <w:szCs w:val="24"/>
          <w:shd w:val="clear" w:color="auto" w:fill="FFFFFF"/>
        </w:rPr>
        <w:t>we</w:t>
      </w:r>
      <w:proofErr w:type="gramEnd"/>
      <w:r w:rsidRPr="003350CC">
        <w:rPr>
          <w:rFonts w:ascii="Arial" w:eastAsia="Times New Roman" w:hAnsi="Arial" w:cs="Arial"/>
          <w:spacing w:val="15"/>
          <w:sz w:val="24"/>
          <w:szCs w:val="24"/>
          <w:shd w:val="clear" w:color="auto" w:fill="FFFFFF"/>
        </w:rPr>
        <w:t xml:space="preserve"> become what God wants us to be! Like a magnet, The Lord draws us to </w:t>
      </w:r>
      <w:r w:rsidR="00871154">
        <w:rPr>
          <w:rFonts w:ascii="Arial" w:eastAsia="Times New Roman" w:hAnsi="Arial" w:cs="Arial"/>
          <w:spacing w:val="15"/>
          <w:sz w:val="24"/>
          <w:szCs w:val="24"/>
          <w:shd w:val="clear" w:color="auto" w:fill="FFFFFF"/>
        </w:rPr>
        <w:t>h</w:t>
      </w:r>
      <w:r w:rsidRPr="003350CC">
        <w:rPr>
          <w:rFonts w:ascii="Arial" w:eastAsia="Times New Roman" w:hAnsi="Arial" w:cs="Arial"/>
          <w:spacing w:val="15"/>
          <w:sz w:val="24"/>
          <w:szCs w:val="24"/>
          <w:shd w:val="clear" w:color="auto" w:fill="FFFFFF"/>
        </w:rPr>
        <w:t>imself and gently transforms us.</w:t>
      </w:r>
      <w:bookmarkStart w:id="0" w:name="_GoBack"/>
      <w:bookmarkEnd w:id="0"/>
    </w:p>
    <w:p w:rsidR="003350CC" w:rsidRPr="003350CC" w:rsidRDefault="003350CC" w:rsidP="003350CC">
      <w:pPr>
        <w:spacing w:after="0" w:line="240" w:lineRule="auto"/>
        <w:rPr>
          <w:rFonts w:ascii="Arial" w:eastAsia="Times New Roman" w:hAnsi="Arial" w:cs="Arial"/>
          <w:spacing w:val="15"/>
          <w:sz w:val="24"/>
          <w:szCs w:val="24"/>
          <w:shd w:val="clear" w:color="auto" w:fill="FFFFFF"/>
        </w:rPr>
      </w:pPr>
    </w:p>
    <w:p w:rsidR="003350CC" w:rsidRPr="003350CC" w:rsidRDefault="003350CC" w:rsidP="003350CC">
      <w:pPr>
        <w:spacing w:after="0" w:line="240" w:lineRule="auto"/>
        <w:rPr>
          <w:rFonts w:ascii="Arial" w:eastAsia="Times New Roman" w:hAnsi="Arial" w:cs="Arial"/>
          <w:spacing w:val="15"/>
          <w:sz w:val="24"/>
          <w:szCs w:val="24"/>
          <w:shd w:val="clear" w:color="auto" w:fill="FFFFFF"/>
        </w:rPr>
      </w:pPr>
      <w:r w:rsidRPr="003350CC">
        <w:rPr>
          <w:rFonts w:ascii="Arial" w:eastAsia="Times New Roman" w:hAnsi="Arial" w:cs="Arial"/>
          <w:b/>
          <w:bCs/>
          <w:spacing w:val="15"/>
          <w:sz w:val="24"/>
          <w:szCs w:val="24"/>
          <w:shd w:val="clear" w:color="auto" w:fill="FFFFFF"/>
        </w:rPr>
        <w:t>The Eucharist is: Jesus truly present - Body, Blood, Soul, and Divinity!</w:t>
      </w:r>
    </w:p>
    <w:p w:rsidR="003350CC" w:rsidRDefault="003350CC" w:rsidP="003350CC">
      <w:pPr>
        <w:spacing w:after="0" w:line="240" w:lineRule="auto"/>
        <w:rPr>
          <w:rFonts w:ascii="Arial" w:eastAsia="Times New Roman" w:hAnsi="Arial" w:cs="Arial"/>
          <w:spacing w:val="15"/>
          <w:sz w:val="24"/>
          <w:szCs w:val="24"/>
          <w:shd w:val="clear" w:color="auto" w:fill="FFFFFF"/>
        </w:rPr>
      </w:pPr>
      <w:r w:rsidRPr="003350CC">
        <w:rPr>
          <w:rFonts w:ascii="Arial" w:eastAsia="Times New Roman" w:hAnsi="Arial" w:cs="Arial"/>
          <w:spacing w:val="15"/>
          <w:sz w:val="24"/>
          <w:szCs w:val="24"/>
          <w:shd w:val="clear" w:color="auto" w:fill="FFFFFF"/>
        </w:rPr>
        <w:t>At the moment of Consecration, during the Mass, the "gifts" of bread and wine are transformed (transubstantiated) into the actual Body and Blood of Christ, at the Altar. This means that they are not only spiritually transformed, but rather are actually (substantially) transformed into the Body and Blood of Christ. The elements retain the appearance of bread and wine, but are indeed the actual Body and Blood of Christ. This is what is meant by Real Presence: the actual, physical presence of Jesus in the Eucharist.</w:t>
      </w:r>
      <w:r>
        <w:rPr>
          <w:rFonts w:ascii="Arial" w:eastAsia="Times New Roman" w:hAnsi="Arial" w:cs="Arial"/>
          <w:spacing w:val="15"/>
          <w:sz w:val="24"/>
          <w:szCs w:val="24"/>
          <w:shd w:val="clear" w:color="auto" w:fill="FFFFFF"/>
        </w:rPr>
        <w:t xml:space="preserve"> </w:t>
      </w:r>
      <w:r w:rsidRPr="003350CC">
        <w:rPr>
          <w:rFonts w:ascii="Arial" w:eastAsia="Times New Roman" w:hAnsi="Arial" w:cs="Arial"/>
          <w:spacing w:val="15"/>
          <w:sz w:val="24"/>
          <w:szCs w:val="24"/>
          <w:shd w:val="clear" w:color="auto" w:fill="FFFFFF"/>
        </w:rPr>
        <w:t>Christ instituted this Holy Sacrament of the Eucharist in order to remain with mankind until the end of time (Jn. 14:18).</w:t>
      </w:r>
    </w:p>
    <w:p w:rsidR="003350CC" w:rsidRPr="003350CC" w:rsidRDefault="003350CC" w:rsidP="003350CC">
      <w:pPr>
        <w:spacing w:after="0" w:line="240" w:lineRule="auto"/>
        <w:rPr>
          <w:rFonts w:ascii="Arial" w:eastAsia="Times New Roman" w:hAnsi="Arial" w:cs="Arial"/>
          <w:spacing w:val="15"/>
          <w:sz w:val="24"/>
          <w:szCs w:val="24"/>
          <w:shd w:val="clear" w:color="auto" w:fill="FFFFFF"/>
        </w:rPr>
      </w:pPr>
    </w:p>
    <w:p w:rsidR="003350CC" w:rsidRPr="003350CC" w:rsidRDefault="003350CC" w:rsidP="003350CC">
      <w:pPr>
        <w:spacing w:after="0" w:line="240" w:lineRule="auto"/>
        <w:rPr>
          <w:rFonts w:ascii="Arial" w:eastAsia="Times New Roman" w:hAnsi="Arial" w:cs="Arial"/>
          <w:spacing w:val="15"/>
          <w:sz w:val="24"/>
          <w:szCs w:val="24"/>
          <w:shd w:val="clear" w:color="auto" w:fill="FFFFFF"/>
        </w:rPr>
      </w:pPr>
      <w:r w:rsidRPr="003350CC">
        <w:rPr>
          <w:rFonts w:ascii="Arial" w:eastAsia="Times New Roman" w:hAnsi="Arial" w:cs="Arial"/>
          <w:b/>
          <w:bCs/>
          <w:spacing w:val="15"/>
          <w:sz w:val="24"/>
          <w:szCs w:val="24"/>
          <w:shd w:val="clear" w:color="auto" w:fill="FFFFFF"/>
        </w:rPr>
        <w:t xml:space="preserve">The </w:t>
      </w:r>
      <w:proofErr w:type="gramStart"/>
      <w:r w:rsidRPr="003350CC">
        <w:rPr>
          <w:rFonts w:ascii="Arial" w:eastAsia="Times New Roman" w:hAnsi="Arial" w:cs="Arial"/>
          <w:b/>
          <w:bCs/>
          <w:spacing w:val="15"/>
          <w:sz w:val="24"/>
          <w:szCs w:val="24"/>
          <w:shd w:val="clear" w:color="auto" w:fill="FFFFFF"/>
        </w:rPr>
        <w:t>( reserved</w:t>
      </w:r>
      <w:proofErr w:type="gramEnd"/>
      <w:r w:rsidRPr="003350CC">
        <w:rPr>
          <w:rFonts w:ascii="Arial" w:eastAsia="Times New Roman" w:hAnsi="Arial" w:cs="Arial"/>
          <w:b/>
          <w:bCs/>
          <w:spacing w:val="15"/>
          <w:sz w:val="24"/>
          <w:szCs w:val="24"/>
          <w:shd w:val="clear" w:color="auto" w:fill="FFFFFF"/>
        </w:rPr>
        <w:t xml:space="preserve"> ) Blessed Sacrament serves as a focal point of devotion.</w:t>
      </w:r>
    </w:p>
    <w:p w:rsidR="003350CC" w:rsidRDefault="003350CC" w:rsidP="003350CC">
      <w:pPr>
        <w:spacing w:after="0" w:line="240" w:lineRule="auto"/>
        <w:rPr>
          <w:rFonts w:ascii="Arial" w:eastAsia="Times New Roman" w:hAnsi="Arial" w:cs="Arial"/>
          <w:spacing w:val="15"/>
          <w:sz w:val="24"/>
          <w:szCs w:val="24"/>
          <w:shd w:val="clear" w:color="auto" w:fill="FFFFFF"/>
        </w:rPr>
      </w:pPr>
      <w:r w:rsidRPr="003350CC">
        <w:rPr>
          <w:rFonts w:ascii="Arial" w:eastAsia="Times New Roman" w:hAnsi="Arial" w:cs="Arial"/>
          <w:spacing w:val="15"/>
          <w:sz w:val="24"/>
          <w:szCs w:val="24"/>
          <w:shd w:val="clear" w:color="auto" w:fill="FFFFFF"/>
        </w:rPr>
        <w:t>Because, as Catholics, we believe that Christ is truly and substantially present in the Eucharist, the Blessed Sacrament is given the same adoration and devotion that is accorded to Christ.</w:t>
      </w:r>
      <w:r>
        <w:rPr>
          <w:rFonts w:ascii="Arial" w:eastAsia="Times New Roman" w:hAnsi="Arial" w:cs="Arial"/>
          <w:spacing w:val="15"/>
          <w:sz w:val="24"/>
          <w:szCs w:val="24"/>
          <w:shd w:val="clear" w:color="auto" w:fill="FFFFFF"/>
        </w:rPr>
        <w:t xml:space="preserve"> </w:t>
      </w:r>
      <w:r w:rsidRPr="003350CC">
        <w:rPr>
          <w:rFonts w:ascii="Arial" w:eastAsia="Times New Roman" w:hAnsi="Arial" w:cs="Arial"/>
          <w:spacing w:val="15"/>
          <w:sz w:val="24"/>
          <w:szCs w:val="24"/>
          <w:shd w:val="clear" w:color="auto" w:fill="FFFFFF"/>
        </w:rPr>
        <w:t>At the beginning of the exposition of the Blessed Sacrament, a priest or deacon removes the sacred host from the tabernacle and places it in the Monstrance on the Altar for adoration by the faithful. "Monstrance" is the vessel used in the Church to display the consecrated Eucharistic Host, during Eucharistic adoration or benediction. The word monstrance comes from the Latin word</w:t>
      </w:r>
      <w:r>
        <w:rPr>
          <w:rFonts w:ascii="Arial" w:eastAsia="Times New Roman" w:hAnsi="Arial" w:cs="Arial"/>
          <w:spacing w:val="15"/>
          <w:sz w:val="24"/>
          <w:szCs w:val="24"/>
          <w:shd w:val="clear" w:color="auto" w:fill="FFFFFF"/>
        </w:rPr>
        <w:t xml:space="preserve"> </w:t>
      </w:r>
      <w:proofErr w:type="spellStart"/>
      <w:r w:rsidRPr="003350CC">
        <w:rPr>
          <w:rFonts w:ascii="Arial" w:eastAsia="Times New Roman" w:hAnsi="Arial" w:cs="Arial"/>
          <w:i/>
          <w:iCs/>
          <w:spacing w:val="15"/>
          <w:sz w:val="24"/>
          <w:szCs w:val="24"/>
          <w:shd w:val="clear" w:color="auto" w:fill="FFFFFF"/>
        </w:rPr>
        <w:t>monstrare</w:t>
      </w:r>
      <w:proofErr w:type="spellEnd"/>
      <w:r w:rsidRPr="003350CC">
        <w:rPr>
          <w:rFonts w:ascii="Arial" w:eastAsia="Times New Roman" w:hAnsi="Arial" w:cs="Arial"/>
          <w:spacing w:val="15"/>
          <w:sz w:val="24"/>
          <w:szCs w:val="24"/>
          <w:shd w:val="clear" w:color="auto" w:fill="FFFFFF"/>
        </w:rPr>
        <w:t>, meaning "to expose". It is known in Latin as an</w:t>
      </w:r>
      <w:r>
        <w:rPr>
          <w:rFonts w:ascii="Arial" w:eastAsia="Times New Roman" w:hAnsi="Arial" w:cs="Arial"/>
          <w:spacing w:val="15"/>
          <w:sz w:val="24"/>
          <w:szCs w:val="24"/>
          <w:shd w:val="clear" w:color="auto" w:fill="FFFFFF"/>
        </w:rPr>
        <w:t xml:space="preserve"> </w:t>
      </w:r>
      <w:proofErr w:type="spellStart"/>
      <w:r w:rsidRPr="003350CC">
        <w:rPr>
          <w:rFonts w:ascii="Arial" w:eastAsia="Times New Roman" w:hAnsi="Arial" w:cs="Arial"/>
          <w:i/>
          <w:iCs/>
          <w:spacing w:val="15"/>
          <w:sz w:val="24"/>
          <w:szCs w:val="24"/>
          <w:shd w:val="clear" w:color="auto" w:fill="FFFFFF"/>
        </w:rPr>
        <w:t>Ostensorium</w:t>
      </w:r>
      <w:proofErr w:type="spellEnd"/>
      <w:r w:rsidRPr="003350CC">
        <w:rPr>
          <w:rFonts w:ascii="Arial" w:eastAsia="Times New Roman" w:hAnsi="Arial" w:cs="Arial"/>
          <w:spacing w:val="15"/>
          <w:sz w:val="24"/>
          <w:szCs w:val="24"/>
          <w:shd w:val="clear" w:color="auto" w:fill="FFFFFF"/>
        </w:rPr>
        <w:t xml:space="preserve">. When a consecrated host is placed in the monstrance, </w:t>
      </w:r>
      <w:r>
        <w:rPr>
          <w:rFonts w:ascii="Arial" w:eastAsia="Times New Roman" w:hAnsi="Arial" w:cs="Arial"/>
          <w:spacing w:val="15"/>
          <w:sz w:val="24"/>
          <w:szCs w:val="24"/>
          <w:shd w:val="clear" w:color="auto" w:fill="FFFFFF"/>
        </w:rPr>
        <w:t>i</w:t>
      </w:r>
      <w:r w:rsidRPr="003350CC">
        <w:rPr>
          <w:rFonts w:ascii="Arial" w:eastAsia="Times New Roman" w:hAnsi="Arial" w:cs="Arial"/>
          <w:spacing w:val="15"/>
          <w:sz w:val="24"/>
          <w:szCs w:val="24"/>
          <w:shd w:val="clear" w:color="auto" w:fill="FFFFFF"/>
        </w:rPr>
        <w:t>t is said to be a solemn exposition.</w:t>
      </w:r>
      <w:r>
        <w:rPr>
          <w:rFonts w:ascii="Arial" w:eastAsia="Times New Roman" w:hAnsi="Arial" w:cs="Arial"/>
          <w:spacing w:val="15"/>
          <w:sz w:val="24"/>
          <w:szCs w:val="24"/>
          <w:shd w:val="clear" w:color="auto" w:fill="FFFFFF"/>
        </w:rPr>
        <w:t xml:space="preserve"> </w:t>
      </w:r>
      <w:r w:rsidRPr="003350CC">
        <w:rPr>
          <w:rFonts w:ascii="Arial" w:eastAsia="Times New Roman" w:hAnsi="Arial" w:cs="Arial"/>
          <w:spacing w:val="15"/>
          <w:sz w:val="24"/>
          <w:szCs w:val="24"/>
          <w:shd w:val="clear" w:color="auto" w:fill="FFFFFF"/>
        </w:rPr>
        <w:t>When the Monstrance contains the Sacred Host, the priest does not touch it with his bare hands, but instead, holds it with a</w:t>
      </w:r>
      <w:r>
        <w:rPr>
          <w:rFonts w:ascii="Arial" w:eastAsia="Times New Roman" w:hAnsi="Arial" w:cs="Arial"/>
          <w:spacing w:val="15"/>
          <w:sz w:val="24"/>
          <w:szCs w:val="24"/>
          <w:shd w:val="clear" w:color="auto" w:fill="FFFFFF"/>
        </w:rPr>
        <w:t xml:space="preserve"> </w:t>
      </w:r>
      <w:r w:rsidRPr="003350CC">
        <w:rPr>
          <w:rFonts w:ascii="Arial" w:eastAsia="Times New Roman" w:hAnsi="Arial" w:cs="Arial"/>
          <w:i/>
          <w:iCs/>
          <w:spacing w:val="15"/>
          <w:sz w:val="24"/>
          <w:szCs w:val="24"/>
          <w:shd w:val="clear" w:color="auto" w:fill="FFFFFF"/>
        </w:rPr>
        <w:t>humeral veil</w:t>
      </w:r>
      <w:r w:rsidRPr="003350CC">
        <w:rPr>
          <w:rFonts w:ascii="Arial" w:eastAsia="Times New Roman" w:hAnsi="Arial" w:cs="Arial"/>
          <w:spacing w:val="15"/>
          <w:sz w:val="24"/>
          <w:szCs w:val="24"/>
          <w:shd w:val="clear" w:color="auto" w:fill="FFFFFF"/>
        </w:rPr>
        <w:t>, a wide band of cloth that covers his shoulders (</w:t>
      </w:r>
      <w:proofErr w:type="spellStart"/>
      <w:r w:rsidRPr="003350CC">
        <w:rPr>
          <w:rFonts w:ascii="Arial" w:eastAsia="Times New Roman" w:hAnsi="Arial" w:cs="Arial"/>
          <w:spacing w:val="15"/>
          <w:sz w:val="24"/>
          <w:szCs w:val="24"/>
          <w:shd w:val="clear" w:color="auto" w:fill="FFFFFF"/>
        </w:rPr>
        <w:t>humera</w:t>
      </w:r>
      <w:proofErr w:type="spellEnd"/>
      <w:r w:rsidRPr="003350CC">
        <w:rPr>
          <w:rFonts w:ascii="Arial" w:eastAsia="Times New Roman" w:hAnsi="Arial" w:cs="Arial"/>
          <w:spacing w:val="15"/>
          <w:sz w:val="24"/>
          <w:szCs w:val="24"/>
          <w:shd w:val="clear" w:color="auto" w:fill="FFFFFF"/>
        </w:rPr>
        <w:t>) and has pleats on the inside in which he places his hands.</w:t>
      </w:r>
    </w:p>
    <w:p w:rsidR="003350CC" w:rsidRPr="003350CC" w:rsidRDefault="003350CC" w:rsidP="003350CC">
      <w:pPr>
        <w:spacing w:after="0" w:line="240" w:lineRule="auto"/>
        <w:rPr>
          <w:rFonts w:ascii="Arial" w:eastAsia="Times New Roman" w:hAnsi="Arial" w:cs="Arial"/>
          <w:spacing w:val="15"/>
          <w:sz w:val="24"/>
          <w:szCs w:val="24"/>
          <w:shd w:val="clear" w:color="auto" w:fill="FFFFFF"/>
        </w:rPr>
      </w:pPr>
    </w:p>
    <w:p w:rsidR="003350CC" w:rsidRPr="003350CC" w:rsidRDefault="003350CC" w:rsidP="003350CC">
      <w:pPr>
        <w:spacing w:after="0" w:line="240" w:lineRule="auto"/>
        <w:rPr>
          <w:rFonts w:ascii="Arial" w:eastAsia="Times New Roman" w:hAnsi="Arial" w:cs="Arial"/>
          <w:spacing w:val="15"/>
          <w:sz w:val="24"/>
          <w:szCs w:val="24"/>
          <w:shd w:val="clear" w:color="auto" w:fill="FFFFFF"/>
        </w:rPr>
      </w:pPr>
      <w:r w:rsidRPr="003350CC">
        <w:rPr>
          <w:rFonts w:ascii="Arial" w:eastAsia="Times New Roman" w:hAnsi="Arial" w:cs="Arial"/>
          <w:spacing w:val="15"/>
          <w:sz w:val="24"/>
          <w:szCs w:val="24"/>
          <w:shd w:val="clear" w:color="auto" w:fill="FFFFFF"/>
        </w:rPr>
        <w:t>At all other times, the reserved Sacrament is kept locked in the Tabernacle, so that the faithful may pray in the presence of the Sacrament.</w:t>
      </w:r>
      <w:r>
        <w:rPr>
          <w:rFonts w:ascii="Arial" w:eastAsia="Times New Roman" w:hAnsi="Arial" w:cs="Arial"/>
          <w:spacing w:val="15"/>
          <w:sz w:val="24"/>
          <w:szCs w:val="24"/>
          <w:shd w:val="clear" w:color="auto" w:fill="FFFFFF"/>
        </w:rPr>
        <w:t xml:space="preserve"> </w:t>
      </w:r>
      <w:r w:rsidRPr="003350CC">
        <w:rPr>
          <w:rFonts w:ascii="Arial" w:eastAsia="Times New Roman" w:hAnsi="Arial" w:cs="Arial"/>
          <w:spacing w:val="15"/>
          <w:sz w:val="24"/>
          <w:szCs w:val="24"/>
          <w:shd w:val="clear" w:color="auto" w:fill="FFFFFF"/>
        </w:rPr>
        <w:t>"Perpetual Adoration" is Eucharistic Adoration round the clock (that is, twenty-four hours a day). A "Holy Hour" is "Eucharistic Adoration of Reparation" which lasts for about an hour.</w:t>
      </w:r>
    </w:p>
    <w:p w:rsidR="003350CC" w:rsidRPr="003350CC" w:rsidRDefault="003350CC" w:rsidP="003350CC">
      <w:pPr>
        <w:spacing w:after="0" w:line="240" w:lineRule="auto"/>
        <w:rPr>
          <w:rFonts w:ascii="Arial" w:eastAsia="Times New Roman" w:hAnsi="Arial" w:cs="Arial"/>
          <w:spacing w:val="15"/>
          <w:sz w:val="24"/>
          <w:szCs w:val="24"/>
          <w:shd w:val="clear" w:color="auto" w:fill="FFFFFF"/>
        </w:rPr>
      </w:pPr>
      <w:r w:rsidRPr="003350CC">
        <w:rPr>
          <w:rFonts w:ascii="Arial" w:eastAsia="Times New Roman" w:hAnsi="Arial" w:cs="Arial"/>
          <w:spacing w:val="15"/>
          <w:sz w:val="24"/>
          <w:szCs w:val="24"/>
          <w:shd w:val="clear" w:color="auto" w:fill="FFFFFF"/>
        </w:rPr>
        <w:t>Adoration ceremonies traditionally include Scripture readings, hymns, prayers and time for silent adoration.</w:t>
      </w:r>
    </w:p>
    <w:sectPr w:rsidR="003350CC" w:rsidRPr="003350CC" w:rsidSect="00871154">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CC"/>
    <w:rsid w:val="003350CC"/>
    <w:rsid w:val="00871154"/>
    <w:rsid w:val="00F3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ED6DF-D534-4C61-9338-A3436623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3350CC"/>
  </w:style>
  <w:style w:type="paragraph" w:styleId="NormalWeb">
    <w:name w:val="Normal (Web)"/>
    <w:basedOn w:val="Normal"/>
    <w:uiPriority w:val="99"/>
    <w:unhideWhenUsed/>
    <w:rsid w:val="00335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Jambor, Mary Beth</dc:creator>
  <cp:keywords/>
  <dc:description/>
  <cp:lastModifiedBy>Jambor, Mary Beth</cp:lastModifiedBy>
  <cp:revision>1</cp:revision>
  <dcterms:created xsi:type="dcterms:W3CDTF">2018-09-04T13:13:00Z</dcterms:created>
  <dcterms:modified xsi:type="dcterms:W3CDTF">2018-09-04T13:27:00Z</dcterms:modified>
</cp:coreProperties>
</file>